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EE0A" w14:textId="77777777" w:rsidR="00F64E63" w:rsidRDefault="00F64E63" w:rsidP="00F64E63">
      <w:r>
        <w:rPr>
          <w:b/>
          <w:bCs/>
        </w:rPr>
        <w:t>„Nichts ist so beständig wie der Wandel.“</w:t>
      </w:r>
    </w:p>
    <w:p w14:paraId="03BDCBA8" w14:textId="77777777" w:rsidR="00F64E63" w:rsidRDefault="00F64E63" w:rsidP="00F64E63">
      <w:r>
        <w:t xml:space="preserve">In dieser Aussage steckt viel Wahrheit – und genau deshalb starten wir im Waldviertler Kernland eine neue Veranstaltungsreihe unter dem Motto </w:t>
      </w:r>
      <w:r>
        <w:rPr>
          <w:i/>
          <w:iCs/>
        </w:rPr>
        <w:t>„Mein Leben im Wandel…“</w:t>
      </w:r>
      <w:r>
        <w:t>.</w:t>
      </w:r>
    </w:p>
    <w:p w14:paraId="233A8D3A" w14:textId="77777777" w:rsidR="00F64E63" w:rsidRDefault="00F64E63" w:rsidP="00F64E63">
      <w:r>
        <w:t>Die Auftaktveranstaltung dazu fand am Mittwoch, den 18. Juni 2025 am Sportplatz in Waldhausen statt: Wir widmeten uns einen Abend lang dem Thema Eiweiß – Der Baustein für Zellgesundheit, Körper und Kopf. Eiweiß wird ab 50+ immer wichtiger, denn der natürliche Muskelabbau beginnt, der Körper wird anfälliger für Infekte und Verletzungen und der Grundumsatz sinkt, wir benötigen also weniger Energie, aber mehr hochwertige Nährstoffe. Daher ist auf eine ausgewogene Ernährung – mit Milchprodukten, Fleisch, Fisch, Getreide und Hülsenfrüchten zu achten.</w:t>
      </w:r>
      <w:r>
        <w:br/>
        <w:t xml:space="preserve">Beim Wissens-Picknick, welches bei herrlichem Juniwetter stattfand, wurde zunächst Wissen vermittelt und danach eifrig verkostet, geraten, diskutiert und hinterfragt. Die Teilnehmenden waren sehr am Thema interessiert und genossen sichtlich den Erfahrungs- und Wissensaustausch. </w:t>
      </w:r>
    </w:p>
    <w:p w14:paraId="1848AF75" w14:textId="77777777" w:rsidR="00F64E63" w:rsidRDefault="00F64E63" w:rsidP="00F64E63">
      <w:r>
        <w:t xml:space="preserve">Im Herbst wird diese Veranstaltungsreihe, die sich speziell an </w:t>
      </w:r>
      <w:proofErr w:type="spellStart"/>
      <w:proofErr w:type="gramStart"/>
      <w:r>
        <w:t>Einwohner:innen</w:t>
      </w:r>
      <w:proofErr w:type="spellEnd"/>
      <w:proofErr w:type="gramEnd"/>
      <w:r>
        <w:t xml:space="preserve"> ab 50+ richtet, in den Gemeinden des Waldviertler Kernlands weitergeführt. Wir freuen uns auf einen spannenden Herbst, aber zuvor genießen wir den Sommer!</w:t>
      </w:r>
    </w:p>
    <w:p w14:paraId="377FD6A0" w14:textId="77777777" w:rsidR="00F64E63" w:rsidRDefault="00F64E63" w:rsidP="00F64E63"/>
    <w:p w14:paraId="3E5977AA" w14:textId="77777777" w:rsidR="00F64E63" w:rsidRDefault="00F64E63" w:rsidP="00F64E63">
      <w:pPr>
        <w:spacing w:after="240"/>
      </w:pPr>
    </w:p>
    <w:p w14:paraId="4944E599" w14:textId="77777777" w:rsidR="00AC6049" w:rsidRDefault="00AC6049"/>
    <w:sectPr w:rsidR="00AC60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63"/>
    <w:rsid w:val="00081366"/>
    <w:rsid w:val="00AC6049"/>
    <w:rsid w:val="00F64E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B4DC"/>
  <w15:chartTrackingRefBased/>
  <w15:docId w15:val="{8397286E-F190-4E24-952A-B11420EA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E63"/>
    <w:pPr>
      <w:spacing w:after="0" w:line="240" w:lineRule="auto"/>
    </w:pPr>
    <w:rPr>
      <w:rFonts w:ascii="Aptos" w:hAnsi="Aptos" w:cs="Aptos"/>
      <w:kern w:val="0"/>
    </w:rPr>
  </w:style>
  <w:style w:type="paragraph" w:styleId="berschrift1">
    <w:name w:val="heading 1"/>
    <w:basedOn w:val="Standard"/>
    <w:next w:val="Standard"/>
    <w:link w:val="berschrift1Zchn"/>
    <w:uiPriority w:val="9"/>
    <w:qFormat/>
    <w:rsid w:val="00F64E6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berschrift2">
    <w:name w:val="heading 2"/>
    <w:basedOn w:val="Standard"/>
    <w:next w:val="Standard"/>
    <w:link w:val="berschrift2Zchn"/>
    <w:uiPriority w:val="9"/>
    <w:semiHidden/>
    <w:unhideWhenUsed/>
    <w:qFormat/>
    <w:rsid w:val="00F64E6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berschrift3">
    <w:name w:val="heading 3"/>
    <w:basedOn w:val="Standard"/>
    <w:next w:val="Standard"/>
    <w:link w:val="berschrift3Zchn"/>
    <w:uiPriority w:val="9"/>
    <w:semiHidden/>
    <w:unhideWhenUsed/>
    <w:qFormat/>
    <w:rsid w:val="00F64E6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berschrift4">
    <w:name w:val="heading 4"/>
    <w:basedOn w:val="Standard"/>
    <w:next w:val="Standard"/>
    <w:link w:val="berschrift4Zchn"/>
    <w:uiPriority w:val="9"/>
    <w:semiHidden/>
    <w:unhideWhenUsed/>
    <w:qFormat/>
    <w:rsid w:val="00F64E6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berschrift5">
    <w:name w:val="heading 5"/>
    <w:basedOn w:val="Standard"/>
    <w:next w:val="Standard"/>
    <w:link w:val="berschrift5Zchn"/>
    <w:uiPriority w:val="9"/>
    <w:semiHidden/>
    <w:unhideWhenUsed/>
    <w:qFormat/>
    <w:rsid w:val="00F64E6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berschrift6">
    <w:name w:val="heading 6"/>
    <w:basedOn w:val="Standard"/>
    <w:next w:val="Standard"/>
    <w:link w:val="berschrift6Zchn"/>
    <w:uiPriority w:val="9"/>
    <w:semiHidden/>
    <w:unhideWhenUsed/>
    <w:qFormat/>
    <w:rsid w:val="00F64E6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berschrift7">
    <w:name w:val="heading 7"/>
    <w:basedOn w:val="Standard"/>
    <w:next w:val="Standard"/>
    <w:link w:val="berschrift7Zchn"/>
    <w:uiPriority w:val="9"/>
    <w:semiHidden/>
    <w:unhideWhenUsed/>
    <w:qFormat/>
    <w:rsid w:val="00F64E6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berschrift8">
    <w:name w:val="heading 8"/>
    <w:basedOn w:val="Standard"/>
    <w:next w:val="Standard"/>
    <w:link w:val="berschrift8Zchn"/>
    <w:uiPriority w:val="9"/>
    <w:semiHidden/>
    <w:unhideWhenUsed/>
    <w:qFormat/>
    <w:rsid w:val="00F64E6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berschrift9">
    <w:name w:val="heading 9"/>
    <w:basedOn w:val="Standard"/>
    <w:next w:val="Standard"/>
    <w:link w:val="berschrift9Zchn"/>
    <w:uiPriority w:val="9"/>
    <w:semiHidden/>
    <w:unhideWhenUsed/>
    <w:qFormat/>
    <w:rsid w:val="00F64E6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4E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64E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64E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64E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64E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64E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4E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4E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4E63"/>
    <w:rPr>
      <w:rFonts w:eastAsiaTheme="majorEastAsia" w:cstheme="majorBidi"/>
      <w:color w:val="272727" w:themeColor="text1" w:themeTint="D8"/>
    </w:rPr>
  </w:style>
  <w:style w:type="paragraph" w:styleId="Titel">
    <w:name w:val="Title"/>
    <w:basedOn w:val="Standard"/>
    <w:next w:val="Standard"/>
    <w:link w:val="TitelZchn"/>
    <w:uiPriority w:val="10"/>
    <w:qFormat/>
    <w:rsid w:val="00F64E6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4E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4E6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UntertitelZchn">
    <w:name w:val="Untertitel Zchn"/>
    <w:basedOn w:val="Absatz-Standardschriftart"/>
    <w:link w:val="Untertitel"/>
    <w:uiPriority w:val="11"/>
    <w:rsid w:val="00F64E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4E63"/>
    <w:pPr>
      <w:spacing w:before="160" w:after="160" w:line="259" w:lineRule="auto"/>
      <w:jc w:val="center"/>
    </w:pPr>
    <w:rPr>
      <w:rFonts w:asciiTheme="minorHAnsi" w:hAnsiTheme="minorHAnsi" w:cstheme="minorBidi"/>
      <w:i/>
      <w:iCs/>
      <w:color w:val="404040" w:themeColor="text1" w:themeTint="BF"/>
      <w:kern w:val="2"/>
    </w:rPr>
  </w:style>
  <w:style w:type="character" w:customStyle="1" w:styleId="ZitatZchn">
    <w:name w:val="Zitat Zchn"/>
    <w:basedOn w:val="Absatz-Standardschriftart"/>
    <w:link w:val="Zitat"/>
    <w:uiPriority w:val="29"/>
    <w:rsid w:val="00F64E63"/>
    <w:rPr>
      <w:i/>
      <w:iCs/>
      <w:color w:val="404040" w:themeColor="text1" w:themeTint="BF"/>
    </w:rPr>
  </w:style>
  <w:style w:type="paragraph" w:styleId="Listenabsatz">
    <w:name w:val="List Paragraph"/>
    <w:basedOn w:val="Standard"/>
    <w:uiPriority w:val="34"/>
    <w:qFormat/>
    <w:rsid w:val="00F64E63"/>
    <w:pPr>
      <w:spacing w:after="160" w:line="259" w:lineRule="auto"/>
      <w:ind w:left="720"/>
      <w:contextualSpacing/>
    </w:pPr>
    <w:rPr>
      <w:rFonts w:asciiTheme="minorHAnsi" w:hAnsiTheme="minorHAnsi" w:cstheme="minorBidi"/>
      <w:kern w:val="2"/>
    </w:rPr>
  </w:style>
  <w:style w:type="character" w:styleId="IntensiveHervorhebung">
    <w:name w:val="Intense Emphasis"/>
    <w:basedOn w:val="Absatz-Standardschriftart"/>
    <w:uiPriority w:val="21"/>
    <w:qFormat/>
    <w:rsid w:val="00F64E63"/>
    <w:rPr>
      <w:i/>
      <w:iCs/>
      <w:color w:val="0F4761" w:themeColor="accent1" w:themeShade="BF"/>
    </w:rPr>
  </w:style>
  <w:style w:type="paragraph" w:styleId="IntensivesZitat">
    <w:name w:val="Intense Quote"/>
    <w:basedOn w:val="Standard"/>
    <w:next w:val="Standard"/>
    <w:link w:val="IntensivesZitatZchn"/>
    <w:uiPriority w:val="30"/>
    <w:qFormat/>
    <w:rsid w:val="00F64E6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ivesZitatZchn">
    <w:name w:val="Intensives Zitat Zchn"/>
    <w:basedOn w:val="Absatz-Standardschriftart"/>
    <w:link w:val="IntensivesZitat"/>
    <w:uiPriority w:val="30"/>
    <w:rsid w:val="00F64E63"/>
    <w:rPr>
      <w:i/>
      <w:iCs/>
      <w:color w:val="0F4761" w:themeColor="accent1" w:themeShade="BF"/>
    </w:rPr>
  </w:style>
  <w:style w:type="character" w:styleId="IntensiverVerweis">
    <w:name w:val="Intense Reference"/>
    <w:basedOn w:val="Absatz-Standardschriftart"/>
    <w:uiPriority w:val="32"/>
    <w:qFormat/>
    <w:rsid w:val="00F64E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E8B8D6A22FBC4AA7D2A4A0E1817417" ma:contentTypeVersion="15" ma:contentTypeDescription="Ein neues Dokument erstellen." ma:contentTypeScope="" ma:versionID="f01e3b1685aedd20c300e53b2baadcb8">
  <xsd:schema xmlns:xsd="http://www.w3.org/2001/XMLSchema" xmlns:xs="http://www.w3.org/2001/XMLSchema" xmlns:p="http://schemas.microsoft.com/office/2006/metadata/properties" xmlns:ns2="738a7901-16a2-4eea-8cee-fc9eb74381bb" xmlns:ns3="ed11e6e2-ee65-4301-83b1-5ece3d693283" targetNamespace="http://schemas.microsoft.com/office/2006/metadata/properties" ma:root="true" ma:fieldsID="52745b93457ae580310e981c26113ee8" ns2:_="" ns3:_="">
    <xsd:import namespace="738a7901-16a2-4eea-8cee-fc9eb74381bb"/>
    <xsd:import namespace="ed11e6e2-ee65-4301-83b1-5ece3d6932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a7901-16a2-4eea-8cee-fc9eb7438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97ebc1b-16b7-4d86-8499-25a961b697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1e6e2-ee65-4301-83b1-5ece3d6932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be37e4-23dd-4a27-a4d8-878f863e4d15}" ma:internalName="TaxCatchAll" ma:showField="CatchAllData" ma:web="ed11e6e2-ee65-4301-83b1-5ece3d69328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11e6e2-ee65-4301-83b1-5ece3d693283" xsi:nil="true"/>
    <lcf76f155ced4ddcb4097134ff3c332f xmlns="738a7901-16a2-4eea-8cee-fc9eb7438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47CC55-051B-4AFD-9A2A-E8156541546E}"/>
</file>

<file path=customXml/itemProps2.xml><?xml version="1.0" encoding="utf-8"?>
<ds:datastoreItem xmlns:ds="http://schemas.openxmlformats.org/officeDocument/2006/customXml" ds:itemID="{4608373C-0B41-4017-8770-E1FE257CE2F2}"/>
</file>

<file path=customXml/itemProps3.xml><?xml version="1.0" encoding="utf-8"?>
<ds:datastoreItem xmlns:ds="http://schemas.openxmlformats.org/officeDocument/2006/customXml" ds:itemID="{32C2EB39-1C43-417D-B89D-3EF6BE76F871}"/>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1103</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Nachbarschaftshilfe Waldviertler Kernland</dc:creator>
  <cp:keywords/>
  <dc:description/>
  <cp:lastModifiedBy>Nachbarschaftshilfe Waldviertler Kernland</cp:lastModifiedBy>
  <cp:revision>1</cp:revision>
  <dcterms:created xsi:type="dcterms:W3CDTF">2025-06-20T06:09:00Z</dcterms:created>
  <dcterms:modified xsi:type="dcterms:W3CDTF">2025-06-20T06:10:00Z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0x0101007EE8B8D6A22FBC4AA7D2A4A0E1817417</vt:lpwstr>
  </property>
</Properties>
</file>